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F104" w14:textId="77777777" w:rsidR="00E43A50" w:rsidRPr="00832E8B" w:rsidRDefault="00F561AB">
      <w:pPr>
        <w:spacing w:after="0" w:line="259" w:lineRule="auto"/>
        <w:jc w:val="center"/>
        <w:rPr>
          <w:b/>
        </w:rPr>
      </w:pPr>
      <w:r w:rsidRPr="00832E8B">
        <w:rPr>
          <w:b/>
        </w:rPr>
        <w:t xml:space="preserve">PUBLIC NOTICE </w:t>
      </w:r>
    </w:p>
    <w:p w14:paraId="422B186B" w14:textId="77777777" w:rsidR="00E43A50" w:rsidRPr="00832E8B" w:rsidRDefault="00F561AB">
      <w:pPr>
        <w:spacing w:after="0" w:line="259" w:lineRule="auto"/>
        <w:ind w:left="59" w:right="0" w:firstLine="0"/>
        <w:jc w:val="center"/>
        <w:rPr>
          <w:b/>
        </w:rPr>
      </w:pPr>
      <w:r w:rsidRPr="00832E8B">
        <w:rPr>
          <w:b/>
        </w:rPr>
        <w:t xml:space="preserve"> </w:t>
      </w:r>
    </w:p>
    <w:p w14:paraId="0A54A547" w14:textId="7F91A1AA" w:rsidR="00E43A50" w:rsidRPr="00832E8B" w:rsidRDefault="00F561AB">
      <w:pPr>
        <w:pStyle w:val="Heading1"/>
        <w:ind w:right="5"/>
        <w:rPr>
          <w:b/>
        </w:rPr>
      </w:pPr>
      <w:r w:rsidRPr="00832E8B">
        <w:rPr>
          <w:b/>
        </w:rPr>
        <w:t xml:space="preserve">NOTICE OF </w:t>
      </w:r>
      <w:r w:rsidR="00CF764E">
        <w:rPr>
          <w:b/>
        </w:rPr>
        <w:t>SPECIAL EVENT</w:t>
      </w:r>
      <w:r w:rsidR="00712A0E">
        <w:rPr>
          <w:b/>
        </w:rPr>
        <w:t xml:space="preserve"> </w:t>
      </w:r>
      <w:r w:rsidRPr="00832E8B">
        <w:rPr>
          <w:b/>
        </w:rPr>
        <w:t xml:space="preserve">LIQUOR LICENSE PUBLIC HEARING </w:t>
      </w:r>
    </w:p>
    <w:p w14:paraId="6C55578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0CB65C" w14:textId="497C9D75" w:rsidR="00E43A50" w:rsidRDefault="00F561AB">
      <w:pPr>
        <w:ind w:left="-5" w:right="0"/>
      </w:pPr>
      <w:r>
        <w:t xml:space="preserve">Pursuant to the laws of the State of Colorado and the rules and regulations of the City of Woodland Park, notice is hereby given that </w:t>
      </w:r>
      <w:r w:rsidR="00293951">
        <w:t>SOAR with Network Fundraising</w:t>
      </w:r>
      <w:r w:rsidR="00057F18">
        <w:t xml:space="preserve"> dba 202</w:t>
      </w:r>
      <w:r w:rsidR="00BE2A7E">
        <w:t>5</w:t>
      </w:r>
      <w:r w:rsidR="00B519EC">
        <w:t xml:space="preserve"> </w:t>
      </w:r>
      <w:r w:rsidR="00293951">
        <w:t>4</w:t>
      </w:r>
      <w:r w:rsidR="00293951" w:rsidRPr="00293951">
        <w:rPr>
          <w:vertAlign w:val="superscript"/>
        </w:rPr>
        <w:t>th</w:t>
      </w:r>
      <w:r w:rsidR="00293951">
        <w:t xml:space="preserve"> of July Celebration</w:t>
      </w:r>
      <w:r w:rsidR="00FF1721">
        <w:t xml:space="preserve">, </w:t>
      </w:r>
      <w:r w:rsidR="00320216">
        <w:t>400 W. Midland Ave</w:t>
      </w:r>
      <w:r w:rsidR="00AA0E27">
        <w:t>,</w:t>
      </w:r>
      <w:r w:rsidR="001E1D35">
        <w:t xml:space="preserve"> Woodland Park,</w:t>
      </w:r>
      <w:r w:rsidR="00AA0E27">
        <w:t xml:space="preserve"> CO 8</w:t>
      </w:r>
      <w:r w:rsidR="001E1D35">
        <w:t>086</w:t>
      </w:r>
      <w:r w:rsidR="00320216">
        <w:t>3</w:t>
      </w:r>
      <w:r>
        <w:t xml:space="preserve">, has requested the City Council, being the local licensing authority of Woodland Park, to grant a </w:t>
      </w:r>
      <w:r w:rsidR="001E1D35">
        <w:t>Special Event</w:t>
      </w:r>
      <w:r w:rsidR="00B519EC">
        <w:t xml:space="preserve"> Liquor</w:t>
      </w:r>
      <w:r>
        <w:t xml:space="preserve"> License for </w:t>
      </w:r>
      <w:r w:rsidR="00C24A39">
        <w:t>20</w:t>
      </w:r>
      <w:r w:rsidR="00057F18">
        <w:t>2</w:t>
      </w:r>
      <w:r w:rsidR="00BE2A7E">
        <w:t>5</w:t>
      </w:r>
      <w:r w:rsidR="00B519EC">
        <w:t xml:space="preserve"> </w:t>
      </w:r>
      <w:r w:rsidR="00320216">
        <w:t>4</w:t>
      </w:r>
      <w:r w:rsidR="00320216" w:rsidRPr="00320216">
        <w:rPr>
          <w:vertAlign w:val="superscript"/>
        </w:rPr>
        <w:t>th</w:t>
      </w:r>
      <w:r w:rsidR="00320216">
        <w:t xml:space="preserve"> of July Celebration</w:t>
      </w:r>
      <w:r w:rsidR="00FD0A27">
        <w:t xml:space="preserve"> </w:t>
      </w:r>
      <w:r w:rsidR="00832E8B">
        <w:t xml:space="preserve">located at </w:t>
      </w:r>
      <w:r w:rsidR="00320216">
        <w:t>200 N. Park St.</w:t>
      </w:r>
      <w:r w:rsidR="00A46DC9">
        <w:t xml:space="preserve">, </w:t>
      </w:r>
      <w:r w:rsidR="00FD0A27">
        <w:t xml:space="preserve">Woodland Park, </w:t>
      </w:r>
      <w:r w:rsidR="00832E8B">
        <w:t>CO 80863</w:t>
      </w:r>
      <w:r>
        <w:t xml:space="preserve">. </w:t>
      </w:r>
    </w:p>
    <w:p w14:paraId="7FBC9DE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02360F" w14:textId="4F459303" w:rsidR="00E43A50" w:rsidRDefault="00F561AB">
      <w:pPr>
        <w:ind w:left="-5" w:right="0"/>
      </w:pPr>
      <w:r>
        <w:t xml:space="preserve">Public Hearing on this application will be held before the City </w:t>
      </w:r>
      <w:r w:rsidR="00C24A39">
        <w:t>Council of Woodland Park at 6:30</w:t>
      </w:r>
      <w:r>
        <w:t xml:space="preserve"> PM on Thursday, </w:t>
      </w:r>
      <w:r w:rsidR="00320216">
        <w:t>June 19</w:t>
      </w:r>
      <w:r w:rsidR="00BE2A7E">
        <w:t xml:space="preserve">, </w:t>
      </w:r>
      <w:proofErr w:type="gramStart"/>
      <w:r w:rsidR="00BE2A7E">
        <w:t>2025</w:t>
      </w:r>
      <w:proofErr w:type="gramEnd"/>
      <w:r w:rsidR="00FF1721">
        <w:t xml:space="preserve"> </w:t>
      </w:r>
      <w:r>
        <w:t>in Council Chambers, City Hall, 220</w:t>
      </w:r>
      <w:r w:rsidR="00AA0E27">
        <w:t xml:space="preserve"> </w:t>
      </w:r>
      <w:r>
        <w:t xml:space="preserve">West South Avenue, Woodland Park. </w:t>
      </w:r>
    </w:p>
    <w:p w14:paraId="29E0853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6439F3" w14:textId="77777777" w:rsidR="00E43A50" w:rsidRDefault="00F561AB">
      <w:pPr>
        <w:ind w:left="-5" w:right="0"/>
      </w:pPr>
      <w:r>
        <w:t xml:space="preserve">At said time and place, any interested person may appear to be heard for or against the granting of said license. </w:t>
      </w:r>
    </w:p>
    <w:p w14:paraId="110FE005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1D0E5" w14:textId="77777777" w:rsidR="00E43A50" w:rsidRDefault="00F561AB">
      <w:pPr>
        <w:ind w:left="-5" w:right="0"/>
      </w:pPr>
      <w:r>
        <w:t xml:space="preserve">All petitions, </w:t>
      </w:r>
      <w:r w:rsidR="00453BFB">
        <w:t>remonstrances</w:t>
      </w:r>
      <w:r>
        <w:t xml:space="preserve"> or statements shall be filed in writing with the City Clerk at least ten (10) days prior to the date of </w:t>
      </w:r>
      <w:proofErr w:type="gramStart"/>
      <w:r>
        <w:t>hearing</w:t>
      </w:r>
      <w:proofErr w:type="gramEnd"/>
      <w:r>
        <w:t xml:space="preserve">. </w:t>
      </w:r>
    </w:p>
    <w:p w14:paraId="2B87BA0F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F99543" w14:textId="49FB4289" w:rsidR="00E43A50" w:rsidRDefault="00F561AB">
      <w:pPr>
        <w:ind w:left="-5" w:right="0"/>
      </w:pPr>
      <w:r>
        <w:t>Date of application</w:t>
      </w:r>
      <w:proofErr w:type="gramStart"/>
      <w:r>
        <w:t xml:space="preserve">:  </w:t>
      </w:r>
      <w:r w:rsidR="00320216">
        <w:t>June</w:t>
      </w:r>
      <w:proofErr w:type="gramEnd"/>
      <w:r w:rsidR="00320216">
        <w:t xml:space="preserve"> 2</w:t>
      </w:r>
      <w:r w:rsidR="00BE2A7E">
        <w:t>, 2025</w:t>
      </w:r>
      <w:r>
        <w:t xml:space="preserve"> </w:t>
      </w:r>
    </w:p>
    <w:p w14:paraId="51DFED93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AA1020" w14:textId="77777777" w:rsidR="00E43A50" w:rsidRDefault="00832E8B">
      <w:pPr>
        <w:ind w:left="-5" w:right="0"/>
      </w:pPr>
      <w:r>
        <w:t>Suzanne Leclercq, MMC</w:t>
      </w:r>
    </w:p>
    <w:p w14:paraId="1539486F" w14:textId="77777777" w:rsidR="00E43A50" w:rsidRDefault="00F561AB">
      <w:pPr>
        <w:ind w:left="-5" w:right="0"/>
      </w:pPr>
      <w:r>
        <w:t xml:space="preserve">City Clerk </w:t>
      </w:r>
    </w:p>
    <w:p w14:paraId="519C95A0" w14:textId="77777777" w:rsidR="00E43A50" w:rsidRDefault="00F561AB">
      <w:pPr>
        <w:ind w:left="-5" w:right="0"/>
      </w:pPr>
      <w:r>
        <w:t xml:space="preserve">City of Woodland Park </w:t>
      </w:r>
    </w:p>
    <w:p w14:paraId="7F250A0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FE3510" w14:textId="77777777" w:rsidR="00E43A50" w:rsidRDefault="00832E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67929" w14:textId="77777777" w:rsidR="00E43A50" w:rsidRDefault="00F561AB">
      <w:pPr>
        <w:spacing w:after="0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sectPr w:rsidR="00E43A50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57F18"/>
    <w:rsid w:val="000749AD"/>
    <w:rsid w:val="001E1D35"/>
    <w:rsid w:val="0020495A"/>
    <w:rsid w:val="00293951"/>
    <w:rsid w:val="002B4369"/>
    <w:rsid w:val="00320216"/>
    <w:rsid w:val="003A0273"/>
    <w:rsid w:val="003D426A"/>
    <w:rsid w:val="0043225F"/>
    <w:rsid w:val="00453BFB"/>
    <w:rsid w:val="00491857"/>
    <w:rsid w:val="00712A0E"/>
    <w:rsid w:val="007A00B8"/>
    <w:rsid w:val="007B45F6"/>
    <w:rsid w:val="00832E8B"/>
    <w:rsid w:val="00932D38"/>
    <w:rsid w:val="00A46DC9"/>
    <w:rsid w:val="00AA0E27"/>
    <w:rsid w:val="00AA7871"/>
    <w:rsid w:val="00B519EC"/>
    <w:rsid w:val="00B95EFA"/>
    <w:rsid w:val="00BE1E77"/>
    <w:rsid w:val="00BE2A7E"/>
    <w:rsid w:val="00C24A39"/>
    <w:rsid w:val="00C87F2C"/>
    <w:rsid w:val="00CF764E"/>
    <w:rsid w:val="00E43A50"/>
    <w:rsid w:val="00F561AB"/>
    <w:rsid w:val="00F716A0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295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2022-07-06T18:55:00Z</cp:lastPrinted>
  <dcterms:created xsi:type="dcterms:W3CDTF">2025-06-09T16:21:00Z</dcterms:created>
  <dcterms:modified xsi:type="dcterms:W3CDTF">2025-06-09T16:52:00Z</dcterms:modified>
</cp:coreProperties>
</file>