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3A" w:rsidRPr="000A7D0C" w:rsidRDefault="000A7D0C" w:rsidP="0072523A">
      <w:pPr>
        <w:jc w:val="center"/>
        <w:rPr>
          <w:rFonts w:ascii="Cambria" w:hAnsi="Cambria"/>
          <w:color w:val="0072AB"/>
          <w:sz w:val="36"/>
          <w:szCs w:val="36"/>
        </w:rPr>
      </w:pPr>
      <w:r w:rsidRPr="000A7D0C">
        <w:rPr>
          <w:rFonts w:ascii="Cambria" w:hAnsi="Cambria"/>
          <w:noProof/>
          <w:color w:val="0072AB"/>
          <w:sz w:val="36"/>
          <w:szCs w:val="36"/>
        </w:rPr>
        <w:t>Public Notice</w:t>
      </w:r>
    </w:p>
    <w:p w:rsidR="0072523A" w:rsidRDefault="0072523A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72523A" w:rsidRPr="0072523A" w:rsidRDefault="0072523A" w:rsidP="0072523A">
      <w:pPr>
        <w:jc w:val="center"/>
        <w:rPr>
          <w:rFonts w:ascii="Cambria" w:hAnsi="Cambria"/>
          <w:color w:val="0072AB"/>
          <w:sz w:val="36"/>
          <w:szCs w:val="28"/>
        </w:rPr>
      </w:pPr>
      <w:r w:rsidRPr="0072523A">
        <w:rPr>
          <w:rFonts w:ascii="Cambria" w:hAnsi="Cambria"/>
          <w:color w:val="0072AB"/>
          <w:sz w:val="36"/>
          <w:szCs w:val="28"/>
        </w:rPr>
        <w:t>City of Woodland Park</w:t>
      </w:r>
    </w:p>
    <w:p w:rsidR="0072523A" w:rsidRPr="0072523A" w:rsidRDefault="0072523A" w:rsidP="0072523A">
      <w:pPr>
        <w:jc w:val="center"/>
        <w:rPr>
          <w:rFonts w:ascii="Cambria" w:hAnsi="Cambria" w:cs="Times New Roman"/>
          <w:color w:val="0072AB"/>
          <w:sz w:val="36"/>
          <w:szCs w:val="28"/>
        </w:rPr>
      </w:pPr>
      <w:r w:rsidRPr="0072523A">
        <w:rPr>
          <w:rFonts w:ascii="Cambria" w:hAnsi="Cambria" w:cs="Times New Roman"/>
          <w:color w:val="0072AB"/>
          <w:sz w:val="36"/>
          <w:szCs w:val="28"/>
        </w:rPr>
        <w:t>Published on the City of Woodland Park Website:</w:t>
      </w:r>
    </w:p>
    <w:p w:rsidR="0072523A" w:rsidRPr="0072523A" w:rsidRDefault="0072523A" w:rsidP="0072523A">
      <w:pPr>
        <w:jc w:val="center"/>
        <w:rPr>
          <w:rFonts w:ascii="Cambria" w:hAnsi="Cambria"/>
          <w:color w:val="0072AB"/>
          <w:sz w:val="36"/>
          <w:szCs w:val="28"/>
        </w:rPr>
      </w:pPr>
      <w:r w:rsidRPr="0072523A">
        <w:rPr>
          <w:rFonts w:ascii="Cambria" w:hAnsi="Cambria"/>
          <w:color w:val="0072AB"/>
          <w:sz w:val="36"/>
          <w:szCs w:val="28"/>
        </w:rPr>
        <w:t xml:space="preserve">On Date: </w:t>
      </w:r>
      <w:r w:rsidR="000A7D0C">
        <w:rPr>
          <w:rFonts w:ascii="Cambria" w:hAnsi="Cambria"/>
          <w:color w:val="0072AB"/>
          <w:sz w:val="36"/>
          <w:szCs w:val="28"/>
        </w:rPr>
        <w:t>November 17, 2023</w:t>
      </w:r>
    </w:p>
    <w:p w:rsidR="0072523A" w:rsidRPr="0072523A" w:rsidRDefault="0072523A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72523A" w:rsidRPr="0072523A" w:rsidRDefault="0072523A" w:rsidP="0072523A">
      <w:pPr>
        <w:jc w:val="center"/>
        <w:rPr>
          <w:rFonts w:ascii="Cambria" w:hAnsi="Cambria"/>
          <w:color w:val="0072AB"/>
          <w:sz w:val="36"/>
          <w:szCs w:val="28"/>
        </w:rPr>
      </w:pPr>
      <w:r w:rsidRPr="0072523A">
        <w:rPr>
          <w:rFonts w:ascii="Cambria" w:hAnsi="Cambria"/>
          <w:color w:val="0072AB"/>
          <w:sz w:val="36"/>
          <w:szCs w:val="28"/>
        </w:rPr>
        <w:t xml:space="preserve">Pursuant to </w:t>
      </w:r>
      <w:r w:rsidR="000A7D0C">
        <w:rPr>
          <w:rFonts w:ascii="Cambria" w:hAnsi="Cambria"/>
          <w:color w:val="0072AB"/>
          <w:sz w:val="36"/>
          <w:szCs w:val="28"/>
        </w:rPr>
        <w:t xml:space="preserve">the </w:t>
      </w:r>
      <w:r w:rsidRPr="0072523A">
        <w:rPr>
          <w:rFonts w:ascii="Cambria" w:hAnsi="Cambria"/>
          <w:color w:val="0072AB"/>
          <w:sz w:val="36"/>
          <w:szCs w:val="28"/>
        </w:rPr>
        <w:t>Colorado Revised Statute</w:t>
      </w:r>
      <w:r w:rsidR="000A7D0C">
        <w:rPr>
          <w:rFonts w:ascii="Cambria" w:hAnsi="Cambria"/>
          <w:color w:val="0072AB"/>
          <w:sz w:val="36"/>
          <w:szCs w:val="28"/>
        </w:rPr>
        <w:t>s</w:t>
      </w:r>
      <w:r w:rsidRPr="0072523A">
        <w:rPr>
          <w:rFonts w:ascii="Cambria" w:hAnsi="Cambria"/>
          <w:color w:val="0072AB"/>
          <w:sz w:val="36"/>
          <w:szCs w:val="28"/>
        </w:rPr>
        <w:t xml:space="preserve">, the City of Woodland Park is making public the </w:t>
      </w:r>
      <w:r w:rsidR="000A7D0C">
        <w:rPr>
          <w:rFonts w:ascii="Cambria" w:hAnsi="Cambria"/>
          <w:color w:val="0072AB"/>
          <w:sz w:val="36"/>
          <w:szCs w:val="28"/>
        </w:rPr>
        <w:t>name of the sole finalist</w:t>
      </w:r>
      <w:r w:rsidRPr="0072523A">
        <w:rPr>
          <w:rFonts w:ascii="Cambria" w:hAnsi="Cambria"/>
          <w:color w:val="0072AB"/>
          <w:sz w:val="36"/>
          <w:szCs w:val="28"/>
        </w:rPr>
        <w:t xml:space="preserve"> under consideration for the position of City Manager:</w:t>
      </w:r>
    </w:p>
    <w:p w:rsidR="0072523A" w:rsidRPr="0072523A" w:rsidRDefault="0072523A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72523A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  <w:r>
        <w:rPr>
          <w:rFonts w:ascii="Cambria" w:hAnsi="Cambria"/>
          <w:color w:val="0072AB"/>
          <w:sz w:val="36"/>
          <w:szCs w:val="28"/>
        </w:rPr>
        <w:t>Aaron Vassalotti</w:t>
      </w: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72523A">
      <w:pPr>
        <w:jc w:val="center"/>
        <w:rPr>
          <w:rFonts w:ascii="Cambria" w:hAnsi="Cambria"/>
          <w:color w:val="0072AB"/>
          <w:sz w:val="36"/>
          <w:szCs w:val="28"/>
        </w:rPr>
      </w:pPr>
    </w:p>
    <w:p w:rsidR="000A7D0C" w:rsidRDefault="000A7D0C" w:rsidP="000A7D0C">
      <w:pPr>
        <w:rPr>
          <w:rFonts w:ascii="Cambria" w:hAnsi="Cambria"/>
          <w:color w:val="0072AB"/>
          <w:sz w:val="36"/>
          <w:szCs w:val="28"/>
        </w:rPr>
      </w:pPr>
    </w:p>
    <w:p w:rsidR="000A7D0C" w:rsidRPr="0072523A" w:rsidRDefault="00C60525" w:rsidP="000A7D0C">
      <w:pPr>
        <w:rPr>
          <w:rFonts w:ascii="Cambria" w:hAnsi="Cambria"/>
          <w:color w:val="0072AB"/>
          <w:sz w:val="36"/>
          <w:szCs w:val="28"/>
        </w:rPr>
      </w:pPr>
      <w:r>
        <w:rPr>
          <w:rFonts w:ascii="Cambria" w:hAnsi="Cambria"/>
          <w:color w:val="0072AB"/>
          <w:sz w:val="36"/>
          <w:szCs w:val="28"/>
        </w:rPr>
        <w:t>Submitted by</w:t>
      </w:r>
      <w:bookmarkStart w:id="0" w:name="_GoBack"/>
      <w:bookmarkEnd w:id="0"/>
      <w:r w:rsidR="000A7D0C">
        <w:rPr>
          <w:rFonts w:ascii="Cambria" w:hAnsi="Cambria"/>
          <w:color w:val="0072AB"/>
          <w:sz w:val="36"/>
          <w:szCs w:val="28"/>
        </w:rPr>
        <w:t xml:space="preserve"> Deputy City Manager/City Clerk Suzanne Leclercq, MMC</w:t>
      </w:r>
    </w:p>
    <w:p w:rsidR="0072523A" w:rsidRDefault="0072523A" w:rsidP="0072523A">
      <w:pPr>
        <w:jc w:val="center"/>
      </w:pPr>
    </w:p>
    <w:p w:rsidR="00F40142" w:rsidRDefault="00F40142"/>
    <w:sectPr w:rsidR="00F40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3A"/>
    <w:rsid w:val="000A7D0C"/>
    <w:rsid w:val="00121602"/>
    <w:rsid w:val="0072523A"/>
    <w:rsid w:val="00C60525"/>
    <w:rsid w:val="00F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4453"/>
  <w15:chartTrackingRefBased/>
  <w15:docId w15:val="{BB044D66-7E49-4280-9D90-21802090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2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Stapleford</dc:creator>
  <cp:keywords/>
  <dc:description/>
  <cp:lastModifiedBy>Suzanne Leclercq</cp:lastModifiedBy>
  <cp:revision>3</cp:revision>
  <cp:lastPrinted>2018-06-08T20:18:00Z</cp:lastPrinted>
  <dcterms:created xsi:type="dcterms:W3CDTF">2023-11-17T01:51:00Z</dcterms:created>
  <dcterms:modified xsi:type="dcterms:W3CDTF">2023-11-17T01:51:00Z</dcterms:modified>
</cp:coreProperties>
</file>